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F65710">
        <w:trPr>
          <w:trHeight w:hRule="exact" w:val="1889"/>
        </w:trPr>
        <w:tc>
          <w:tcPr>
            <w:tcW w:w="426" w:type="dxa"/>
          </w:tcPr>
          <w:p w:rsidR="00F65710" w:rsidRDefault="00F65710"/>
        </w:tc>
        <w:tc>
          <w:tcPr>
            <w:tcW w:w="710" w:type="dxa"/>
          </w:tcPr>
          <w:p w:rsidR="00F65710" w:rsidRDefault="00F65710"/>
        </w:tc>
        <w:tc>
          <w:tcPr>
            <w:tcW w:w="1419" w:type="dxa"/>
          </w:tcPr>
          <w:p w:rsidR="00F65710" w:rsidRDefault="00F65710"/>
        </w:tc>
        <w:tc>
          <w:tcPr>
            <w:tcW w:w="1419" w:type="dxa"/>
          </w:tcPr>
          <w:p w:rsidR="00F65710" w:rsidRDefault="00F65710"/>
        </w:tc>
        <w:tc>
          <w:tcPr>
            <w:tcW w:w="851" w:type="dxa"/>
          </w:tcPr>
          <w:p w:rsidR="00F65710" w:rsidRDefault="00F6571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both"/>
              <w:rPr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F65710" w:rsidRDefault="0028154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6571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5710" w:rsidRPr="0028154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5710">
        <w:trPr>
          <w:trHeight w:hRule="exact" w:val="267"/>
        </w:trPr>
        <w:tc>
          <w:tcPr>
            <w:tcW w:w="426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5710" w:rsidRPr="00281547">
        <w:trPr>
          <w:trHeight w:hRule="exact" w:val="972"/>
        </w:trPr>
        <w:tc>
          <w:tcPr>
            <w:tcW w:w="426" w:type="dxa"/>
          </w:tcPr>
          <w:p w:rsidR="00F65710" w:rsidRDefault="00F65710"/>
        </w:tc>
        <w:tc>
          <w:tcPr>
            <w:tcW w:w="710" w:type="dxa"/>
          </w:tcPr>
          <w:p w:rsidR="00F65710" w:rsidRDefault="00F65710"/>
        </w:tc>
        <w:tc>
          <w:tcPr>
            <w:tcW w:w="1419" w:type="dxa"/>
          </w:tcPr>
          <w:p w:rsidR="00F65710" w:rsidRDefault="00F65710"/>
        </w:tc>
        <w:tc>
          <w:tcPr>
            <w:tcW w:w="1419" w:type="dxa"/>
          </w:tcPr>
          <w:p w:rsidR="00F65710" w:rsidRDefault="00F65710"/>
        </w:tc>
        <w:tc>
          <w:tcPr>
            <w:tcW w:w="851" w:type="dxa"/>
          </w:tcPr>
          <w:p w:rsidR="00F65710" w:rsidRDefault="00F65710"/>
        </w:tc>
        <w:tc>
          <w:tcPr>
            <w:tcW w:w="285" w:type="dxa"/>
          </w:tcPr>
          <w:p w:rsidR="00F65710" w:rsidRDefault="00F65710"/>
        </w:tc>
        <w:tc>
          <w:tcPr>
            <w:tcW w:w="1277" w:type="dxa"/>
          </w:tcPr>
          <w:p w:rsidR="00F65710" w:rsidRDefault="00F657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65710" w:rsidRPr="00281547" w:rsidRDefault="00F657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65710">
        <w:trPr>
          <w:trHeight w:hRule="exact" w:val="277"/>
        </w:trPr>
        <w:tc>
          <w:tcPr>
            <w:tcW w:w="426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5710">
        <w:trPr>
          <w:trHeight w:hRule="exact" w:val="277"/>
        </w:trPr>
        <w:tc>
          <w:tcPr>
            <w:tcW w:w="426" w:type="dxa"/>
          </w:tcPr>
          <w:p w:rsidR="00F65710" w:rsidRDefault="00F65710"/>
        </w:tc>
        <w:tc>
          <w:tcPr>
            <w:tcW w:w="710" w:type="dxa"/>
          </w:tcPr>
          <w:p w:rsidR="00F65710" w:rsidRDefault="00F65710"/>
        </w:tc>
        <w:tc>
          <w:tcPr>
            <w:tcW w:w="1419" w:type="dxa"/>
          </w:tcPr>
          <w:p w:rsidR="00F65710" w:rsidRDefault="00F65710"/>
        </w:tc>
        <w:tc>
          <w:tcPr>
            <w:tcW w:w="1419" w:type="dxa"/>
          </w:tcPr>
          <w:p w:rsidR="00F65710" w:rsidRDefault="00F65710"/>
        </w:tc>
        <w:tc>
          <w:tcPr>
            <w:tcW w:w="851" w:type="dxa"/>
          </w:tcPr>
          <w:p w:rsidR="00F65710" w:rsidRDefault="00F65710"/>
        </w:tc>
        <w:tc>
          <w:tcPr>
            <w:tcW w:w="285" w:type="dxa"/>
          </w:tcPr>
          <w:p w:rsidR="00F65710" w:rsidRDefault="00F65710"/>
        </w:tc>
        <w:tc>
          <w:tcPr>
            <w:tcW w:w="1277" w:type="dxa"/>
          </w:tcPr>
          <w:p w:rsidR="00F65710" w:rsidRDefault="00F65710"/>
        </w:tc>
        <w:tc>
          <w:tcPr>
            <w:tcW w:w="993" w:type="dxa"/>
          </w:tcPr>
          <w:p w:rsidR="00F65710" w:rsidRDefault="00F65710"/>
        </w:tc>
        <w:tc>
          <w:tcPr>
            <w:tcW w:w="2836" w:type="dxa"/>
          </w:tcPr>
          <w:p w:rsidR="00F65710" w:rsidRDefault="00F65710"/>
        </w:tc>
      </w:tr>
      <w:tr w:rsidR="00F6571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5710">
        <w:trPr>
          <w:trHeight w:hRule="exact" w:val="1496"/>
        </w:trPr>
        <w:tc>
          <w:tcPr>
            <w:tcW w:w="426" w:type="dxa"/>
          </w:tcPr>
          <w:p w:rsidR="00F65710" w:rsidRDefault="00F65710"/>
        </w:tc>
        <w:tc>
          <w:tcPr>
            <w:tcW w:w="710" w:type="dxa"/>
          </w:tcPr>
          <w:p w:rsidR="00F65710" w:rsidRDefault="00F65710"/>
        </w:tc>
        <w:tc>
          <w:tcPr>
            <w:tcW w:w="1419" w:type="dxa"/>
          </w:tcPr>
          <w:p w:rsidR="00F65710" w:rsidRDefault="00F657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психолого-педагогического сопровождения подростков</w:t>
            </w:r>
          </w:p>
          <w:p w:rsidR="00F65710" w:rsidRDefault="002815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F65710" w:rsidRDefault="00F65710"/>
        </w:tc>
      </w:tr>
      <w:tr w:rsidR="00F6571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65710" w:rsidRPr="00281547">
        <w:trPr>
          <w:trHeight w:hRule="exact" w:val="1125"/>
        </w:trPr>
        <w:tc>
          <w:tcPr>
            <w:tcW w:w="426" w:type="dxa"/>
          </w:tcPr>
          <w:p w:rsidR="00F65710" w:rsidRDefault="00F657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5710" w:rsidRPr="0028154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571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65710" w:rsidRDefault="00F65710"/>
        </w:tc>
        <w:tc>
          <w:tcPr>
            <w:tcW w:w="285" w:type="dxa"/>
          </w:tcPr>
          <w:p w:rsidR="00F65710" w:rsidRDefault="00F65710"/>
        </w:tc>
        <w:tc>
          <w:tcPr>
            <w:tcW w:w="1277" w:type="dxa"/>
          </w:tcPr>
          <w:p w:rsidR="00F65710" w:rsidRDefault="00F65710"/>
        </w:tc>
        <w:tc>
          <w:tcPr>
            <w:tcW w:w="993" w:type="dxa"/>
          </w:tcPr>
          <w:p w:rsidR="00F65710" w:rsidRDefault="00F65710"/>
        </w:tc>
        <w:tc>
          <w:tcPr>
            <w:tcW w:w="2836" w:type="dxa"/>
          </w:tcPr>
          <w:p w:rsidR="00F65710" w:rsidRDefault="00F65710"/>
        </w:tc>
      </w:tr>
      <w:tr w:rsidR="00F65710">
        <w:trPr>
          <w:trHeight w:hRule="exact" w:val="155"/>
        </w:trPr>
        <w:tc>
          <w:tcPr>
            <w:tcW w:w="426" w:type="dxa"/>
          </w:tcPr>
          <w:p w:rsidR="00F65710" w:rsidRDefault="00F65710"/>
        </w:tc>
        <w:tc>
          <w:tcPr>
            <w:tcW w:w="710" w:type="dxa"/>
          </w:tcPr>
          <w:p w:rsidR="00F65710" w:rsidRDefault="00F65710"/>
        </w:tc>
        <w:tc>
          <w:tcPr>
            <w:tcW w:w="1419" w:type="dxa"/>
          </w:tcPr>
          <w:p w:rsidR="00F65710" w:rsidRDefault="00F65710"/>
        </w:tc>
        <w:tc>
          <w:tcPr>
            <w:tcW w:w="1419" w:type="dxa"/>
          </w:tcPr>
          <w:p w:rsidR="00F65710" w:rsidRDefault="00F65710"/>
        </w:tc>
        <w:tc>
          <w:tcPr>
            <w:tcW w:w="851" w:type="dxa"/>
          </w:tcPr>
          <w:p w:rsidR="00F65710" w:rsidRDefault="00F65710"/>
        </w:tc>
        <w:tc>
          <w:tcPr>
            <w:tcW w:w="285" w:type="dxa"/>
          </w:tcPr>
          <w:p w:rsidR="00F65710" w:rsidRDefault="00F65710"/>
        </w:tc>
        <w:tc>
          <w:tcPr>
            <w:tcW w:w="1277" w:type="dxa"/>
          </w:tcPr>
          <w:p w:rsidR="00F65710" w:rsidRDefault="00F65710"/>
        </w:tc>
        <w:tc>
          <w:tcPr>
            <w:tcW w:w="993" w:type="dxa"/>
          </w:tcPr>
          <w:p w:rsidR="00F65710" w:rsidRDefault="00F65710"/>
        </w:tc>
        <w:tc>
          <w:tcPr>
            <w:tcW w:w="2836" w:type="dxa"/>
          </w:tcPr>
          <w:p w:rsidR="00F65710" w:rsidRDefault="00F65710"/>
        </w:tc>
      </w:tr>
      <w:tr w:rsidR="00F657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5710" w:rsidRPr="002815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5710" w:rsidRPr="0028154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rPr>
                <w:lang w:val="ru-RU"/>
              </w:rPr>
            </w:pPr>
          </w:p>
        </w:tc>
      </w:tr>
      <w:tr w:rsidR="00F65710" w:rsidRPr="0028154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6571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F65710">
        <w:trPr>
          <w:trHeight w:hRule="exact" w:val="2396"/>
        </w:trPr>
        <w:tc>
          <w:tcPr>
            <w:tcW w:w="426" w:type="dxa"/>
          </w:tcPr>
          <w:p w:rsidR="00F65710" w:rsidRDefault="00F65710"/>
        </w:tc>
        <w:tc>
          <w:tcPr>
            <w:tcW w:w="710" w:type="dxa"/>
          </w:tcPr>
          <w:p w:rsidR="00F65710" w:rsidRDefault="00F65710"/>
        </w:tc>
        <w:tc>
          <w:tcPr>
            <w:tcW w:w="1419" w:type="dxa"/>
          </w:tcPr>
          <w:p w:rsidR="00F65710" w:rsidRDefault="00F65710"/>
        </w:tc>
        <w:tc>
          <w:tcPr>
            <w:tcW w:w="1419" w:type="dxa"/>
          </w:tcPr>
          <w:p w:rsidR="00F65710" w:rsidRDefault="00F65710"/>
        </w:tc>
        <w:tc>
          <w:tcPr>
            <w:tcW w:w="851" w:type="dxa"/>
          </w:tcPr>
          <w:p w:rsidR="00F65710" w:rsidRDefault="00F65710"/>
        </w:tc>
        <w:tc>
          <w:tcPr>
            <w:tcW w:w="285" w:type="dxa"/>
          </w:tcPr>
          <w:p w:rsidR="00F65710" w:rsidRDefault="00F65710"/>
        </w:tc>
        <w:tc>
          <w:tcPr>
            <w:tcW w:w="1277" w:type="dxa"/>
          </w:tcPr>
          <w:p w:rsidR="00F65710" w:rsidRDefault="00F65710"/>
        </w:tc>
        <w:tc>
          <w:tcPr>
            <w:tcW w:w="993" w:type="dxa"/>
          </w:tcPr>
          <w:p w:rsidR="00F65710" w:rsidRDefault="00F65710"/>
        </w:tc>
        <w:tc>
          <w:tcPr>
            <w:tcW w:w="2836" w:type="dxa"/>
          </w:tcPr>
          <w:p w:rsidR="00F65710" w:rsidRDefault="00F65710"/>
        </w:tc>
      </w:tr>
      <w:tr w:rsidR="00F6571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571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65710" w:rsidRPr="00281547" w:rsidRDefault="00F657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5710" w:rsidRPr="00281547" w:rsidRDefault="00F657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5710" w:rsidRDefault="00281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57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5710" w:rsidRPr="00281547" w:rsidRDefault="00F6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F65710" w:rsidRPr="00281547" w:rsidRDefault="00F6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5710" w:rsidRPr="002815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5710" w:rsidRPr="00281547" w:rsidRDefault="00281547">
      <w:pPr>
        <w:rPr>
          <w:sz w:val="0"/>
          <w:szCs w:val="0"/>
          <w:lang w:val="ru-RU"/>
        </w:rPr>
      </w:pPr>
      <w:r w:rsidRPr="00281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7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5710">
        <w:trPr>
          <w:trHeight w:hRule="exact" w:val="555"/>
        </w:trPr>
        <w:tc>
          <w:tcPr>
            <w:tcW w:w="9640" w:type="dxa"/>
          </w:tcPr>
          <w:p w:rsidR="00F65710" w:rsidRDefault="00F65710"/>
        </w:tc>
      </w:tr>
      <w:tr w:rsidR="00F657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5710" w:rsidRDefault="00281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710" w:rsidRPr="002815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5710" w:rsidRPr="002815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психолого-педагогического сопровождения подростков» в течение 2021/2022 учебного года: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F65710" w:rsidRPr="00281547" w:rsidRDefault="00281547">
      <w:pPr>
        <w:rPr>
          <w:sz w:val="0"/>
          <w:szCs w:val="0"/>
          <w:lang w:val="ru-RU"/>
        </w:rPr>
      </w:pPr>
      <w:r w:rsidRPr="00281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710" w:rsidRPr="002815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65710" w:rsidRPr="0028154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«Современные технологии психолого-педагогического сопровождения подростков».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5710" w:rsidRPr="0028154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психолого-педагогического сопровождения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5710" w:rsidRPr="002815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F657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способы и методы организации мониторинговых исследований, типологию мониторингов, методологический инструментарий мониторинга</w:t>
            </w:r>
          </w:p>
        </w:tc>
      </w:tr>
      <w:tr w:rsidR="00F65710" w:rsidRPr="002815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</w:p>
        </w:tc>
      </w:tr>
      <w:tr w:rsidR="00F65710" w:rsidRPr="002815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способами диагностики и мониторинга с учетом применения информационно-коммуникационных технологий</w:t>
            </w:r>
          </w:p>
        </w:tc>
      </w:tr>
      <w:tr w:rsidR="00F65710" w:rsidRPr="002815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</w:p>
        </w:tc>
      </w:tr>
      <w:tr w:rsidR="00F65710" w:rsidRPr="002815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логопеда, дефектолога и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</w:tbl>
    <w:p w:rsidR="00F65710" w:rsidRPr="00281547" w:rsidRDefault="00281547">
      <w:pPr>
        <w:rPr>
          <w:sz w:val="0"/>
          <w:szCs w:val="0"/>
          <w:lang w:val="ru-RU"/>
        </w:rPr>
      </w:pPr>
      <w:r w:rsidRPr="00281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710" w:rsidRPr="002815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F657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общие и специфические особенности психофизического развития обучающихся с особыми образовательными потребностями</w:t>
            </w:r>
          </w:p>
        </w:tc>
      </w:tr>
      <w:tr w:rsidR="00F65710" w:rsidRPr="002815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F657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программой</w:t>
            </w: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навыками учета особенностей развития обучающихся в образовательном процессе</w:t>
            </w:r>
          </w:p>
        </w:tc>
      </w:tr>
      <w:tr w:rsidR="00F65710" w:rsidRPr="002815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 обучающихся с особыми образовательными потребностями</w:t>
            </w:r>
          </w:p>
        </w:tc>
      </w:tr>
      <w:tr w:rsidR="00F65710" w:rsidRPr="00281547">
        <w:trPr>
          <w:trHeight w:hRule="exact" w:val="277"/>
        </w:trPr>
        <w:tc>
          <w:tcPr>
            <w:tcW w:w="9640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F657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5710" w:rsidRPr="002815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особенности образовательного процесса</w:t>
            </w: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использовать особенности образовательной среды учреждения для реализации взаимодействия субъектов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участников образовательных отношений</w:t>
            </w: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</w:p>
        </w:tc>
      </w:tr>
    </w:tbl>
    <w:p w:rsidR="00F65710" w:rsidRPr="00281547" w:rsidRDefault="00281547">
      <w:pPr>
        <w:rPr>
          <w:sz w:val="0"/>
          <w:szCs w:val="0"/>
          <w:lang w:val="ru-RU"/>
        </w:rPr>
      </w:pPr>
      <w:r w:rsidRPr="00281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ОПК-7.9 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 w:rsidR="00F65710" w:rsidRPr="00281547">
        <w:trPr>
          <w:trHeight w:hRule="exact" w:val="277"/>
        </w:trPr>
        <w:tc>
          <w:tcPr>
            <w:tcW w:w="9640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</w:tr>
      <w:tr w:rsidR="00F65710" w:rsidRPr="0028154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F657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F65710" w:rsidRPr="002815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F65710" w:rsidRPr="00281547">
        <w:trPr>
          <w:trHeight w:hRule="exact" w:val="277"/>
        </w:trPr>
        <w:tc>
          <w:tcPr>
            <w:tcW w:w="9640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</w:tr>
      <w:tr w:rsidR="00F65710" w:rsidRPr="002815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F657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F65710" w:rsidRPr="002815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F65710" w:rsidRPr="00281547">
        <w:trPr>
          <w:trHeight w:hRule="exact" w:val="277"/>
        </w:trPr>
        <w:tc>
          <w:tcPr>
            <w:tcW w:w="9640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F657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F65710" w:rsidRPr="002815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F65710" w:rsidRPr="00281547">
        <w:trPr>
          <w:trHeight w:hRule="exact" w:val="416"/>
        </w:trPr>
        <w:tc>
          <w:tcPr>
            <w:tcW w:w="9640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</w:tr>
      <w:tr w:rsidR="00F65710" w:rsidRPr="00281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5710">
        <w:trPr>
          <w:trHeight w:hRule="exact" w:val="11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5710" w:rsidRDefault="00281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К.М.02.ДВ.01.02 «Современные технологии психолого-педагогического сопровождения подростков»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"Технологии психолого-педагогического</w:t>
            </w:r>
          </w:p>
        </w:tc>
      </w:tr>
    </w:tbl>
    <w:p w:rsidR="00F65710" w:rsidRDefault="00281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5710" w:rsidRPr="00281547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сопровождения"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F65710" w:rsidRPr="002815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57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Default="00F65710"/>
        </w:tc>
      </w:tr>
      <w:tr w:rsidR="00F65710" w:rsidRPr="002815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Pr="00281547" w:rsidRDefault="00F65710">
            <w:pPr>
              <w:rPr>
                <w:lang w:val="ru-RU"/>
              </w:rPr>
            </w:pPr>
          </w:p>
        </w:tc>
      </w:tr>
      <w:tr w:rsidR="00F65710" w:rsidRPr="00281547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Pr="00281547" w:rsidRDefault="00281547">
            <w:pPr>
              <w:spacing w:after="0" w:line="240" w:lineRule="auto"/>
              <w:jc w:val="center"/>
              <w:rPr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психолого- педагогического сопровождения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Pr="00281547" w:rsidRDefault="00281547">
            <w:pPr>
              <w:spacing w:after="0" w:line="240" w:lineRule="auto"/>
              <w:jc w:val="center"/>
              <w:rPr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lang w:val="ru-RU"/>
              </w:rPr>
              <w:t>Технологии профилактической и коррекционно -развивающей работы с ребенком</w:t>
            </w:r>
          </w:p>
          <w:p w:rsidR="00F65710" w:rsidRPr="00281547" w:rsidRDefault="00281547">
            <w:pPr>
              <w:spacing w:after="0" w:line="240" w:lineRule="auto"/>
              <w:jc w:val="center"/>
              <w:rPr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lang w:val="ru-RU"/>
              </w:rPr>
              <w:t>Службы психолого-педагогического сопровождения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ОПК-6, ОПК-7, ПК-1, ПК-2, ОПК-5</w:t>
            </w:r>
          </w:p>
        </w:tc>
      </w:tr>
      <w:tr w:rsidR="00F65710" w:rsidRPr="0028154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571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5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5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5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5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5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F65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57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F65710"/>
        </w:tc>
      </w:tr>
      <w:tr w:rsidR="00F65710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5710" w:rsidRPr="00281547" w:rsidRDefault="00F657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5710">
        <w:trPr>
          <w:trHeight w:hRule="exact" w:val="416"/>
        </w:trPr>
        <w:tc>
          <w:tcPr>
            <w:tcW w:w="3970" w:type="dxa"/>
          </w:tcPr>
          <w:p w:rsidR="00F65710" w:rsidRDefault="00F65710"/>
        </w:tc>
        <w:tc>
          <w:tcPr>
            <w:tcW w:w="1702" w:type="dxa"/>
          </w:tcPr>
          <w:p w:rsidR="00F65710" w:rsidRDefault="00F65710"/>
        </w:tc>
        <w:tc>
          <w:tcPr>
            <w:tcW w:w="1702" w:type="dxa"/>
          </w:tcPr>
          <w:p w:rsidR="00F65710" w:rsidRDefault="00F65710"/>
        </w:tc>
        <w:tc>
          <w:tcPr>
            <w:tcW w:w="426" w:type="dxa"/>
          </w:tcPr>
          <w:p w:rsidR="00F65710" w:rsidRDefault="00F65710"/>
        </w:tc>
        <w:tc>
          <w:tcPr>
            <w:tcW w:w="852" w:type="dxa"/>
          </w:tcPr>
          <w:p w:rsidR="00F65710" w:rsidRDefault="00F65710"/>
        </w:tc>
        <w:tc>
          <w:tcPr>
            <w:tcW w:w="993" w:type="dxa"/>
          </w:tcPr>
          <w:p w:rsidR="00F65710" w:rsidRDefault="00F65710"/>
        </w:tc>
      </w:tr>
      <w:tr w:rsidR="00F657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571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5710" w:rsidRDefault="00F657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5710" w:rsidRDefault="00F657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5710" w:rsidRDefault="00F65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5710" w:rsidRDefault="00F65710"/>
        </w:tc>
      </w:tr>
      <w:tr w:rsidR="00F657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7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57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71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психолого- педагогического сопровождения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подростков. Групповые и индивидуальные технологии и формы работы с подростками.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7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F657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F657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цели, задачи и субъекты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7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65710" w:rsidRDefault="00281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57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сопровождение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7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7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7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F657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7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F65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F657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5710" w:rsidRPr="00281547">
        <w:trPr>
          <w:trHeight w:hRule="exact" w:val="130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5710" w:rsidRPr="00281547" w:rsidRDefault="00281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1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F65710" w:rsidRPr="00281547" w:rsidRDefault="00281547">
      <w:pPr>
        <w:rPr>
          <w:sz w:val="0"/>
          <w:szCs w:val="0"/>
          <w:lang w:val="ru-RU"/>
        </w:rPr>
      </w:pPr>
      <w:r w:rsidRPr="00281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710" w:rsidRPr="0028154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5710" w:rsidRPr="00281547" w:rsidRDefault="00281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57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57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5710" w:rsidRPr="002815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цели, задачи и субъекты психолого-педагогического сопровождения</w:t>
            </w:r>
          </w:p>
        </w:tc>
      </w:tr>
      <w:tr w:rsidR="00F65710" w:rsidRPr="002815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Цели и задачи психолого-педагогического сопровождения личности. Субъекты психологического сопровождения, взаимодействие субъектов воспитательно-образовательного процесса. Методы психологии развития. Роль психолого -педагогической деятельности в социализации личности.</w:t>
            </w:r>
          </w:p>
        </w:tc>
      </w:tr>
      <w:tr w:rsidR="00F65710" w:rsidRPr="002815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</w:tc>
      </w:tr>
      <w:tr w:rsidR="00F65710" w:rsidRPr="0028154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социальной ситуации развития. Специфика деятельности (общение, учение). Особенности личности подростка. (ведущие потребности, мотивы, особенности самосознания). Основные особенности когнитивного развития. Половое созревание, образ тела, интимно-личностное общение, учебно-профессиональная деятельность, самооценка, индивидуализация, интеграция, мировоззрение, профессиональные интересы, эмансипация. Половое созревание, подростковый кризис. Развитие самосознания, «Я – концепции» подростка. Психологическая готовность к самоопределению. Общение со взрослыми и сверстниками. Девиантное поведение, маргинализация.  Виды девиантного поведения подростков.</w:t>
            </w:r>
          </w:p>
        </w:tc>
      </w:tr>
      <w:tr w:rsidR="00F657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F65710">
        <w:trPr>
          <w:trHeight w:hRule="exact" w:val="4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Технология развития ответственности у подростков группы риска.Развивающая психокоррекционная группа: понятие, виды, правила группы. Механизмы воздействия группы. Принципы комплектования группы, половой и возрастной состав. Роли и стили руководства. Этические стандарты проведения развивающих, профилактических и коррекционных мероприятий. Социально-психологический тренинг, как технология психолого-педагогического сопровождения. Особенности индивидуальной работы. Консультирование подростков и их родителей, как технология индивидуальной и групповой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и противопоказания к</w:t>
            </w:r>
          </w:p>
        </w:tc>
      </w:tr>
    </w:tbl>
    <w:p w:rsidR="00F65710" w:rsidRDefault="00281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710" w:rsidRPr="002815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работе. Стадии индивидуальной психологической коррекционно-развивающей работы по сопровождению подростков. Консультирование подростков и их родителей, как технология индивидуальной и групповой работы. Когнитивно-поведенческие технологии в психологическом консультировании подростков. Проблема оценки эффективности мероприятий психолого-педагогического сопровождения.</w:t>
            </w:r>
          </w:p>
        </w:tc>
      </w:tr>
      <w:tr w:rsidR="00F65710" w:rsidRPr="002815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психолого-педагогического сопровождения</w:t>
            </w:r>
          </w:p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подростков. Групповые и индивидуальные технологии и формы работы с подростками.</w:t>
            </w:r>
          </w:p>
        </w:tc>
      </w:tr>
      <w:tr w:rsidR="00F6571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ответственности у подростков группы риска.</w:t>
            </w:r>
          </w:p>
        </w:tc>
      </w:tr>
      <w:tr w:rsidR="00F657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65710" w:rsidRPr="0028154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цели, задачи и субъекты психолого-педагогического сопровождения</w:t>
            </w:r>
          </w:p>
        </w:tc>
      </w:tr>
      <w:tr w:rsidR="00F65710" w:rsidRPr="0028154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Понятия: «психологическая поддержка», «психологическое сопровождение».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психолого-педагогического сопровождения личности.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Субъекты психологического сопровождения, взаимодействие субъектов воспитательно- образовательного процесса.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психолого-педагогической деятельности в социализации личности.</w:t>
            </w:r>
          </w:p>
        </w:tc>
      </w:tr>
      <w:tr w:rsidR="00F65710" w:rsidRPr="0028154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</w:tc>
      </w:tr>
      <w:tr w:rsidR="00F65710" w:rsidRPr="0028154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социальной ситуации развития.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личности подростка.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самосознания, «Я – концепции» подростка.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Девиантное поведение, маргинализация.  Виды девиантного поведения подростков.</w:t>
            </w:r>
          </w:p>
        </w:tc>
      </w:tr>
      <w:tr w:rsidR="00F6571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подростков.</w:t>
            </w:r>
          </w:p>
        </w:tc>
      </w:tr>
      <w:tr w:rsidR="00F65710" w:rsidRPr="0028154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цели, задачи психолого-педагогического сопровождения подростков.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понятия психологического консультирования.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Психолого-педагогического сопровождение развития личности подростка в образовательно-воспитательном процессе.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Психолого-педагогическое сопровождение индивидуального развития личности подростка.</w:t>
            </w:r>
          </w:p>
        </w:tc>
      </w:tr>
      <w:tr w:rsidR="00F65710" w:rsidRPr="0028154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психолого-педагогического сопровождения</w:t>
            </w:r>
          </w:p>
        </w:tc>
      </w:tr>
      <w:tr w:rsidR="00F65710" w:rsidRPr="0028154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сопровождения в условиях образовательного учреждения.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игротерапии.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Развивающий диалог как технология разрешения социально-психологических проблем.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развития ответственности у подростков группы риска.</w:t>
            </w:r>
          </w:p>
        </w:tc>
      </w:tr>
      <w:tr w:rsidR="00F65710" w:rsidRPr="0028154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подростками.</w:t>
            </w:r>
          </w:p>
        </w:tc>
      </w:tr>
      <w:tr w:rsidR="00F65710" w:rsidRPr="0028154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Развивающая  психокоррекционная группа: понятие, виды, правила группы.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Социально-психологический тренинг, как технология психолого-педагогического сопровож-дения.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индивидуальной психологической коррекционно-развивающей работы по сопровождению подростков.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подростков и их родителей, как технология индивидуальной и групповой работы.</w:t>
            </w:r>
          </w:p>
        </w:tc>
      </w:tr>
    </w:tbl>
    <w:p w:rsidR="00F65710" w:rsidRPr="00281547" w:rsidRDefault="00281547">
      <w:pPr>
        <w:rPr>
          <w:sz w:val="0"/>
          <w:szCs w:val="0"/>
          <w:lang w:val="ru-RU"/>
        </w:rPr>
      </w:pPr>
      <w:r w:rsidRPr="00281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5710" w:rsidRPr="002815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F657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5710" w:rsidRPr="002815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психолого-педагогического сопровождения подростков» / Пинигин В.Г.. – Омск: Изд-во Омской гуманитарной академии, 2021.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571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5710" w:rsidRPr="002815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978-5-534-11587-1.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547">
              <w:rPr>
                <w:lang w:val="ru-RU"/>
              </w:rPr>
              <w:t xml:space="preserve"> </w:t>
            </w:r>
            <w:hyperlink r:id="rId4" w:history="1">
              <w:r w:rsidR="00FF712E">
                <w:rPr>
                  <w:rStyle w:val="a3"/>
                  <w:lang w:val="ru-RU"/>
                </w:rPr>
                <w:t>https://urait.ru/bcode/445684</w:t>
              </w:r>
            </w:hyperlink>
            <w:r w:rsidRPr="00281547">
              <w:rPr>
                <w:lang w:val="ru-RU"/>
              </w:rPr>
              <w:t xml:space="preserve"> </w:t>
            </w:r>
          </w:p>
        </w:tc>
      </w:tr>
      <w:tr w:rsidR="00F65710" w:rsidRPr="002815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978-5-534-02596-5.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547">
              <w:rPr>
                <w:lang w:val="ru-RU"/>
              </w:rPr>
              <w:t xml:space="preserve"> </w:t>
            </w:r>
            <w:hyperlink r:id="rId5" w:history="1">
              <w:r w:rsidR="00FF712E">
                <w:rPr>
                  <w:rStyle w:val="a3"/>
                  <w:lang w:val="ru-RU"/>
                </w:rPr>
                <w:t>https://www.biblio-online.ru/bcode/432036</w:t>
              </w:r>
            </w:hyperlink>
            <w:r w:rsidRPr="00281547">
              <w:rPr>
                <w:lang w:val="ru-RU"/>
              </w:rPr>
              <w:t xml:space="preserve"> </w:t>
            </w:r>
          </w:p>
        </w:tc>
      </w:tr>
      <w:tr w:rsidR="00F65710">
        <w:trPr>
          <w:trHeight w:hRule="exact" w:val="304"/>
        </w:trPr>
        <w:tc>
          <w:tcPr>
            <w:tcW w:w="285" w:type="dxa"/>
          </w:tcPr>
          <w:p w:rsidR="00F65710" w:rsidRPr="00281547" w:rsidRDefault="00F657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5710" w:rsidRPr="0028154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547">
              <w:rPr>
                <w:lang w:val="ru-RU"/>
              </w:rPr>
              <w:t xml:space="preserve"> </w:t>
            </w:r>
            <w:hyperlink r:id="rId6" w:history="1">
              <w:r w:rsidR="00FF712E">
                <w:rPr>
                  <w:rStyle w:val="a3"/>
                  <w:lang w:val="ru-RU"/>
                </w:rPr>
                <w:t>https://urait.ru/bcode/431829</w:t>
              </w:r>
            </w:hyperlink>
            <w:r w:rsidRPr="00281547">
              <w:rPr>
                <w:lang w:val="ru-RU"/>
              </w:rPr>
              <w:t xml:space="preserve"> </w:t>
            </w:r>
          </w:p>
        </w:tc>
      </w:tr>
      <w:tr w:rsidR="00F65710" w:rsidRPr="0028154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281547">
              <w:rPr>
                <w:lang w:val="ru-RU"/>
              </w:rPr>
              <w:t xml:space="preserve"> 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1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1547">
              <w:rPr>
                <w:lang w:val="ru-RU"/>
              </w:rPr>
              <w:t xml:space="preserve"> </w:t>
            </w:r>
            <w:hyperlink r:id="rId7" w:history="1">
              <w:r w:rsidR="00FF712E">
                <w:rPr>
                  <w:rStyle w:val="a3"/>
                  <w:lang w:val="ru-RU"/>
                </w:rPr>
                <w:t>https://www.biblio-online.ru/bcode/431729</w:t>
              </w:r>
            </w:hyperlink>
            <w:r w:rsidRPr="00281547">
              <w:rPr>
                <w:lang w:val="ru-RU"/>
              </w:rPr>
              <w:t xml:space="preserve"> </w:t>
            </w:r>
          </w:p>
        </w:tc>
      </w:tr>
      <w:tr w:rsidR="00F65710" w:rsidRPr="00281547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500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65710" w:rsidRPr="00281547">
        <w:trPr>
          <w:trHeight w:hRule="exact" w:val="22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F65710" w:rsidRPr="00281547" w:rsidRDefault="00281547">
      <w:pPr>
        <w:rPr>
          <w:sz w:val="0"/>
          <w:szCs w:val="0"/>
          <w:lang w:val="ru-RU"/>
        </w:rPr>
      </w:pPr>
      <w:r w:rsidRPr="00281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710" w:rsidRPr="0028154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500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65710" w:rsidRPr="0028154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500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F65710" w:rsidRPr="0028154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F65710" w:rsidRPr="0028154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Pr="00281547" w:rsidRDefault="00281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F6571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710" w:rsidRDefault="00281547">
            <w:pPr>
              <w:spacing w:after="0" w:line="240" w:lineRule="auto"/>
              <w:rPr>
                <w:sz w:val="24"/>
                <w:szCs w:val="24"/>
              </w:rPr>
            </w:pPr>
            <w:r w:rsidRPr="00281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65710" w:rsidRDefault="00F65710"/>
    <w:sectPr w:rsidR="00F65710" w:rsidSect="00F657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1547"/>
    <w:rsid w:val="005008F4"/>
    <w:rsid w:val="00C47173"/>
    <w:rsid w:val="00D31453"/>
    <w:rsid w:val="00E209E2"/>
    <w:rsid w:val="00F65710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8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0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17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8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code/432036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45684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5677</Words>
  <Characters>32359</Characters>
  <Application>Microsoft Office Word</Application>
  <DocSecurity>0</DocSecurity>
  <Lines>269</Lines>
  <Paragraphs>75</Paragraphs>
  <ScaleCrop>false</ScaleCrop>
  <Company/>
  <LinksUpToDate>false</LinksUpToDate>
  <CharactersWithSpaces>37961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2021-2022_ФГОС3++2021_Маг-ЗФО-ППО(ДПП)(21)_plx_Современные технологии психолого-педагогического сопровождения подростков</dc:title>
  <dc:creator>FastReport.NET</dc:creator>
  <cp:lastModifiedBy>Mark Bernstorf</cp:lastModifiedBy>
  <cp:revision>5</cp:revision>
  <dcterms:created xsi:type="dcterms:W3CDTF">2022-03-16T17:00:00Z</dcterms:created>
  <dcterms:modified xsi:type="dcterms:W3CDTF">2022-11-14T02:19:00Z</dcterms:modified>
</cp:coreProperties>
</file>